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5D" w:rsidRDefault="00A619AA" w:rsidP="00A619A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48"/>
          <w:szCs w:val="48"/>
          <w:lang w:eastAsia="ru-RU"/>
        </w:rPr>
      </w:pPr>
      <w:r w:rsidRPr="006C695D"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48"/>
          <w:szCs w:val="48"/>
          <w:lang w:eastAsia="ru-RU"/>
        </w:rPr>
        <w:t>Памятка родителям</w:t>
      </w:r>
    </w:p>
    <w:p w:rsidR="00A619AA" w:rsidRPr="006C695D" w:rsidRDefault="00A619AA" w:rsidP="00A619A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48"/>
          <w:szCs w:val="48"/>
          <w:lang w:eastAsia="ru-RU"/>
        </w:rPr>
      </w:pPr>
      <w:r w:rsidRPr="006C695D"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48"/>
          <w:szCs w:val="48"/>
          <w:lang w:eastAsia="ru-RU"/>
        </w:rPr>
        <w:t>о мерах безопасности детей на водоемах</w:t>
      </w:r>
    </w:p>
    <w:p w:rsidR="00A619AA" w:rsidRPr="006C695D" w:rsidRDefault="00A619AA" w:rsidP="00A619A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0"/>
          <w:szCs w:val="48"/>
          <w:lang w:eastAsia="ru-RU"/>
        </w:rPr>
      </w:pPr>
    </w:p>
    <w:p w:rsidR="00A619AA" w:rsidRDefault="00A619AA" w:rsidP="00A619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2"/>
          <w:szCs w:val="24"/>
          <w:bdr w:val="none" w:sz="0" w:space="0" w:color="auto" w:frame="1"/>
          <w:lang w:eastAsia="ru-RU"/>
        </w:rPr>
      </w:pPr>
      <w:r w:rsidRPr="00A619AA">
        <w:rPr>
          <w:rFonts w:ascii="Times New Roman" w:eastAsia="Times New Roman" w:hAnsi="Times New Roman" w:cs="Times New Roman"/>
          <w:b/>
          <w:bCs/>
          <w:color w:val="3B4256"/>
          <w:sz w:val="32"/>
          <w:szCs w:val="24"/>
          <w:bdr w:val="none" w:sz="0" w:space="0" w:color="auto" w:frame="1"/>
          <w:lang w:eastAsia="ru-RU"/>
        </w:rPr>
        <w:t>Уважаемые родители!</w:t>
      </w:r>
    </w:p>
    <w:p w:rsidR="006C695D" w:rsidRPr="00A619AA" w:rsidRDefault="006C695D" w:rsidP="00A619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Не игнорируйте правила поведения на воде и не разрешайте делать это детям.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Не купайтесь с ними в местах, где это запрещено.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Старайтесь держать ребенка в поле своего зрения, когда он находится в воде.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Не заплывайте за буйки, не прыгайте в воду со скал или в местах с неизвестной глубиной.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Строго контролируйте нахождения ребенка в воде, чтобы избежать переохлаждения.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Купаться лучше утром или вечером, когда солнце греет, но еще нет опасности перегрева.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Для детей, которые плохо плавают, применяйте специальные средства безопасности, надувные нарукавники или жилеты.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Объясните детям, что опасно плавать на надувных матрацах, игрушках или автомобильных шинах.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Не разрешайте нырять с мостов, причалов.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Нельзя подплывать к лодкам, катерам и судам.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Если достаточно взрослые школьники самостоятельно идут купаться, то старайтесь чтобы они ходили в безопасные места, где есть пост спасателя и медсестра.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Не проходите мимо случаев появления детей у воды без сопровождения взрослых.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A619AA" w:rsidRPr="00A619AA" w:rsidRDefault="00A619AA" w:rsidP="006C69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Научите азам техники спасения утопающих, если вы не можете сделать это сами, то сходите к инструктору по плаванию.</w:t>
      </w:r>
    </w:p>
    <w:p w:rsidR="00A619AA" w:rsidRDefault="00A619AA" w:rsidP="00A619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2"/>
          <w:szCs w:val="24"/>
          <w:bdr w:val="none" w:sz="0" w:space="0" w:color="auto" w:frame="1"/>
          <w:lang w:eastAsia="ru-RU"/>
        </w:rPr>
      </w:pPr>
    </w:p>
    <w:p w:rsidR="00216E0D" w:rsidRDefault="00216E0D" w:rsidP="00A619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2"/>
          <w:szCs w:val="24"/>
          <w:bdr w:val="none" w:sz="0" w:space="0" w:color="auto" w:frame="1"/>
          <w:lang w:eastAsia="ru-RU"/>
        </w:rPr>
      </w:pPr>
    </w:p>
    <w:p w:rsidR="00216E0D" w:rsidRDefault="00216E0D" w:rsidP="00A619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2"/>
          <w:szCs w:val="24"/>
          <w:bdr w:val="none" w:sz="0" w:space="0" w:color="auto" w:frame="1"/>
          <w:lang w:eastAsia="ru-RU"/>
        </w:rPr>
      </w:pPr>
    </w:p>
    <w:p w:rsidR="00A619AA" w:rsidRPr="00A619AA" w:rsidRDefault="00A619AA" w:rsidP="00A619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b/>
          <w:bCs/>
          <w:color w:val="3B4256"/>
          <w:sz w:val="32"/>
          <w:szCs w:val="24"/>
          <w:bdr w:val="none" w:sz="0" w:space="0" w:color="auto" w:frame="1"/>
          <w:lang w:eastAsia="ru-RU"/>
        </w:rPr>
        <w:lastRenderedPageBreak/>
        <w:t>Оказание помощи утопающему</w:t>
      </w:r>
    </w:p>
    <w:p w:rsidR="00A619AA" w:rsidRPr="00A619AA" w:rsidRDefault="00A619AA" w:rsidP="006C69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Если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</w:t>
      </w:r>
    </w:p>
    <w:p w:rsidR="00A619AA" w:rsidRPr="00A619AA" w:rsidRDefault="00A619AA" w:rsidP="006C69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Если решили добираться до тонущего вплавь, учитывайте течение воды, ветер, препятствия и расстояние.</w:t>
      </w:r>
    </w:p>
    <w:p w:rsidR="00A619AA" w:rsidRPr="00A619AA" w:rsidRDefault="00A619AA" w:rsidP="006C69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Приблизившись к человеку, постарайтесь успокоить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</w:t>
      </w:r>
    </w:p>
    <w:p w:rsidR="00A619AA" w:rsidRPr="00A619AA" w:rsidRDefault="00A619AA" w:rsidP="006C69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</w:pPr>
      <w:r w:rsidRPr="00A619AA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Вытащив пострадавшего, осмотрите его, освободите верхние дыхательные пути от воды и инородных тел.</w:t>
      </w:r>
    </w:p>
    <w:p w:rsidR="00ED27BE" w:rsidRPr="00626145" w:rsidRDefault="00A619AA" w:rsidP="00A619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</w:rPr>
      </w:pPr>
      <w:r w:rsidRPr="00626145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 xml:space="preserve">В случае отсутствия дыхания и сердечной деятельности немедленно приступите к оказанию доврачебной медицинской </w:t>
      </w:r>
      <w:proofErr w:type="gramStart"/>
      <w:r w:rsidRPr="00626145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>помощи</w:t>
      </w:r>
      <w:proofErr w:type="gramEnd"/>
      <w:r w:rsidRPr="00626145">
        <w:rPr>
          <w:rFonts w:ascii="Times New Roman" w:eastAsia="Times New Roman" w:hAnsi="Times New Roman" w:cs="Times New Roman"/>
          <w:color w:val="3B4256"/>
          <w:sz w:val="32"/>
          <w:szCs w:val="24"/>
          <w:lang w:eastAsia="ru-RU"/>
        </w:rPr>
        <w:t xml:space="preserve"> и отправьте пострадавшего в медпункт (больницу).</w:t>
      </w:r>
    </w:p>
    <w:sectPr w:rsidR="00ED27BE" w:rsidRPr="00626145" w:rsidSect="006261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A3BE9"/>
    <w:multiLevelType w:val="multilevel"/>
    <w:tmpl w:val="2C94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46476F"/>
    <w:multiLevelType w:val="multilevel"/>
    <w:tmpl w:val="61C8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9AA"/>
    <w:rsid w:val="00216E0D"/>
    <w:rsid w:val="00245271"/>
    <w:rsid w:val="002E44CD"/>
    <w:rsid w:val="00555F24"/>
    <w:rsid w:val="00626145"/>
    <w:rsid w:val="006C695D"/>
    <w:rsid w:val="008B70E6"/>
    <w:rsid w:val="00A619AA"/>
    <w:rsid w:val="00ED2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E6"/>
  </w:style>
  <w:style w:type="paragraph" w:styleId="1">
    <w:name w:val="heading 1"/>
    <w:basedOn w:val="a"/>
    <w:link w:val="10"/>
    <w:uiPriority w:val="9"/>
    <w:qFormat/>
    <w:rsid w:val="00A61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0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6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19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E6"/>
  </w:style>
  <w:style w:type="paragraph" w:styleId="1">
    <w:name w:val="heading 1"/>
    <w:basedOn w:val="a"/>
    <w:link w:val="10"/>
    <w:uiPriority w:val="9"/>
    <w:qFormat/>
    <w:rsid w:val="00A61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0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6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19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27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2</cp:revision>
  <dcterms:created xsi:type="dcterms:W3CDTF">2020-07-15T08:14:00Z</dcterms:created>
  <dcterms:modified xsi:type="dcterms:W3CDTF">2020-07-15T08:14:00Z</dcterms:modified>
</cp:coreProperties>
</file>